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D96" w:rsidRPr="000E3D96" w:rsidRDefault="000E3D96" w:rsidP="000E3D9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E3D96">
        <w:rPr>
          <w:rFonts w:ascii="Times New Roman" w:hAnsi="Times New Roman" w:cs="Times New Roman"/>
          <w:b/>
          <w:sz w:val="28"/>
          <w:szCs w:val="28"/>
          <w:lang w:val="ru-RU"/>
        </w:rPr>
        <w:t>Заместители министра промышленности и энергетики Ростовской области приемы граждан проводят в следующие дни:</w:t>
      </w:r>
    </w:p>
    <w:p w:rsidR="000E3D96" w:rsidRPr="000E3D96" w:rsidRDefault="000E3D96" w:rsidP="000E3D9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3D96">
        <w:rPr>
          <w:rFonts w:ascii="Times New Roman" w:hAnsi="Times New Roman" w:cs="Times New Roman"/>
          <w:sz w:val="28"/>
          <w:szCs w:val="28"/>
          <w:lang w:val="ru-RU"/>
        </w:rPr>
        <w:t xml:space="preserve">Первый заместитель министра промышленности и энергетики Ростовской области </w:t>
      </w:r>
      <w:r w:rsidR="0068657A">
        <w:rPr>
          <w:rFonts w:ascii="Times New Roman" w:hAnsi="Times New Roman" w:cs="Times New Roman"/>
          <w:sz w:val="28"/>
          <w:szCs w:val="28"/>
          <w:lang w:val="ru-RU"/>
        </w:rPr>
        <w:t xml:space="preserve">Тимченко Вячеслав </w:t>
      </w:r>
      <w:r w:rsidRPr="000E3D96">
        <w:rPr>
          <w:rFonts w:ascii="Times New Roman" w:hAnsi="Times New Roman" w:cs="Times New Roman"/>
          <w:sz w:val="28"/>
          <w:szCs w:val="28"/>
          <w:lang w:val="ru-RU"/>
        </w:rPr>
        <w:t>Викторович – третий вторник месяца с 16.00 до 17.00 часов. Записаться на л</w:t>
      </w:r>
      <w:r w:rsidR="0068657A">
        <w:rPr>
          <w:rFonts w:ascii="Times New Roman" w:hAnsi="Times New Roman" w:cs="Times New Roman"/>
          <w:sz w:val="28"/>
          <w:szCs w:val="28"/>
          <w:lang w:val="ru-RU"/>
        </w:rPr>
        <w:t>ичный прием можно по тел. 240-53-45</w:t>
      </w:r>
      <w:r w:rsidRPr="000E3D9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E3D96" w:rsidRPr="0068657A" w:rsidRDefault="000E3D96" w:rsidP="000E3D9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3D96">
        <w:rPr>
          <w:rFonts w:ascii="Times New Roman" w:hAnsi="Times New Roman" w:cs="Times New Roman"/>
          <w:sz w:val="28"/>
          <w:szCs w:val="28"/>
          <w:lang w:val="ru-RU"/>
        </w:rPr>
        <w:t>Заместитель министра промышленности и энергетики Ростовской области</w:t>
      </w:r>
      <w:r w:rsidR="0068657A">
        <w:rPr>
          <w:rFonts w:ascii="Times New Roman" w:hAnsi="Times New Roman" w:cs="Times New Roman"/>
          <w:sz w:val="28"/>
          <w:szCs w:val="28"/>
          <w:lang w:val="ru-RU"/>
        </w:rPr>
        <w:t xml:space="preserve"> – начальник управления промышленности</w:t>
      </w:r>
      <w:r w:rsidRPr="000E3D96">
        <w:rPr>
          <w:rFonts w:ascii="Times New Roman" w:hAnsi="Times New Roman" w:cs="Times New Roman"/>
          <w:sz w:val="28"/>
          <w:szCs w:val="28"/>
          <w:lang w:val="ru-RU"/>
        </w:rPr>
        <w:t xml:space="preserve"> Атаманцев Андрей Анатольевич – четвертый четверг месяца с 16.00 до 17.00 часов. </w:t>
      </w:r>
      <w:r w:rsidRPr="0068657A">
        <w:rPr>
          <w:rFonts w:ascii="Times New Roman" w:hAnsi="Times New Roman" w:cs="Times New Roman"/>
          <w:sz w:val="28"/>
          <w:szCs w:val="28"/>
          <w:lang w:val="ru-RU"/>
        </w:rPr>
        <w:t>Записаться на личный прием можно по тел. 240-51-28.</w:t>
      </w:r>
    </w:p>
    <w:p w:rsidR="007C31E9" w:rsidRPr="0068657A" w:rsidRDefault="007C31E9" w:rsidP="000E3D9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7C31E9" w:rsidRPr="0068657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935"/>
    <w:rsid w:val="000E3D96"/>
    <w:rsid w:val="006602F1"/>
    <w:rsid w:val="0068657A"/>
    <w:rsid w:val="007C31E9"/>
    <w:rsid w:val="009C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F1"/>
  </w:style>
  <w:style w:type="paragraph" w:styleId="1">
    <w:name w:val="heading 1"/>
    <w:basedOn w:val="a"/>
    <w:next w:val="a"/>
    <w:link w:val="10"/>
    <w:uiPriority w:val="9"/>
    <w:qFormat/>
    <w:rsid w:val="006602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602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2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602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6602F1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6602F1"/>
    <w:pPr>
      <w:outlineLvl w:val="9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F1"/>
  </w:style>
  <w:style w:type="paragraph" w:styleId="1">
    <w:name w:val="heading 1"/>
    <w:basedOn w:val="a"/>
    <w:next w:val="a"/>
    <w:link w:val="10"/>
    <w:uiPriority w:val="9"/>
    <w:qFormat/>
    <w:rsid w:val="006602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602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2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602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6602F1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6602F1"/>
    <w:pPr>
      <w:outlineLvl w:val="9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7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Минпром, к.824</cp:lastModifiedBy>
  <cp:revision>3</cp:revision>
  <dcterms:created xsi:type="dcterms:W3CDTF">2019-06-23T21:04:00Z</dcterms:created>
  <dcterms:modified xsi:type="dcterms:W3CDTF">2021-03-01T14:30:00Z</dcterms:modified>
</cp:coreProperties>
</file>